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20"/>
        <w:gridCol w:w="6183"/>
      </w:tblGrid>
      <w:tr w:rsidR="00021AE0" w14:paraId="25D671AB" w14:textId="77777777" w:rsidTr="00021AE0">
        <w:trPr>
          <w:trHeight w:val="4410"/>
        </w:trPr>
        <w:tc>
          <w:tcPr>
            <w:tcW w:w="3600" w:type="dxa"/>
            <w:vAlign w:val="bottom"/>
          </w:tcPr>
          <w:p w14:paraId="3DE697CF" w14:textId="38DD135E" w:rsidR="00F84D71" w:rsidRPr="00F84D71" w:rsidRDefault="00F84D71" w:rsidP="00F84D7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0E76F29" wp14:editId="28434C91">
                  <wp:extent cx="2139950" cy="1742440"/>
                  <wp:effectExtent l="0" t="0" r="0" b="0"/>
                  <wp:docPr id="133985882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9A81A" w14:textId="3BD17578" w:rsidR="00021AE0" w:rsidRDefault="00021AE0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1155583" w14:textId="77777777" w:rsidR="00021AE0" w:rsidRDefault="00021AE0" w:rsidP="000C45F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4972AD49" w14:textId="53D86E89" w:rsidR="00021AE0" w:rsidRDefault="00021AE0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61196221" w14:textId="79EF5B5E" w:rsidR="00021AE0" w:rsidRPr="00F84D71" w:rsidRDefault="00021AE0" w:rsidP="001B2ABD">
            <w:pPr>
              <w:pStyle w:val="ab"/>
              <w:rPr>
                <w:b/>
                <w:bCs/>
                <w:sz w:val="56"/>
                <w:szCs w:val="56"/>
              </w:rPr>
            </w:pPr>
            <w:proofErr w:type="spellStart"/>
            <w:r w:rsidRPr="00F84D71">
              <w:rPr>
                <w:b/>
                <w:bCs/>
                <w:spacing w:val="0"/>
                <w:w w:val="29"/>
                <w:sz w:val="56"/>
                <w:szCs w:val="56"/>
              </w:rPr>
              <w:t>Κοκοτσάκης</w:t>
            </w:r>
            <w:proofErr w:type="spellEnd"/>
            <w:r w:rsidRPr="00F84D71">
              <w:rPr>
                <w:b/>
                <w:bCs/>
                <w:spacing w:val="0"/>
                <w:w w:val="29"/>
                <w:sz w:val="56"/>
                <w:szCs w:val="56"/>
              </w:rPr>
              <w:t xml:space="preserve"> ΣΤ. Βασίλειο</w:t>
            </w:r>
            <w:r w:rsidRPr="00F84D71">
              <w:rPr>
                <w:b/>
                <w:bCs/>
                <w:spacing w:val="51"/>
                <w:w w:val="29"/>
                <w:sz w:val="56"/>
                <w:szCs w:val="56"/>
              </w:rPr>
              <w:t>ς</w:t>
            </w:r>
          </w:p>
        </w:tc>
      </w:tr>
      <w:tr w:rsidR="00021AE0" w14:paraId="73916582" w14:textId="77777777" w:rsidTr="00021AE0">
        <w:tc>
          <w:tcPr>
            <w:tcW w:w="3600" w:type="dxa"/>
          </w:tcPr>
          <w:p w14:paraId="4819BBA8" w14:textId="77777777" w:rsidR="00021AE0" w:rsidRDefault="00021AE0" w:rsidP="009260CD">
            <w:pPr>
              <w:rPr>
                <w:b/>
                <w:bCs/>
              </w:rPr>
            </w:pPr>
          </w:p>
          <w:p w14:paraId="3F47651D" w14:textId="77777777" w:rsidR="00021AE0" w:rsidRDefault="00021AE0" w:rsidP="009260CD">
            <w:pPr>
              <w:rPr>
                <w:b/>
                <w:bCs/>
              </w:rPr>
            </w:pPr>
          </w:p>
          <w:p w14:paraId="631AA914" w14:textId="03F36ACD" w:rsidR="00021AE0" w:rsidRPr="00F84D71" w:rsidRDefault="00021AE0" w:rsidP="009260CD">
            <w:pPr>
              <w:rPr>
                <w:b/>
                <w:bCs/>
                <w:sz w:val="28"/>
                <w:szCs w:val="28"/>
              </w:rPr>
            </w:pPr>
          </w:p>
          <w:p w14:paraId="22AD97FC" w14:textId="77777777" w:rsidR="00021AE0" w:rsidRPr="00BB2224" w:rsidRDefault="00021AE0" w:rsidP="009260CD">
            <w:pPr>
              <w:rPr>
                <w:b/>
                <w:bCs/>
              </w:rPr>
            </w:pPr>
          </w:p>
          <w:p w14:paraId="7CA63D40" w14:textId="6937E14C" w:rsidR="00021AE0" w:rsidRDefault="00021AE0" w:rsidP="009260CD">
            <w:pPr>
              <w:rPr>
                <w:b/>
                <w:bCs/>
              </w:rPr>
            </w:pPr>
            <w:r w:rsidRPr="00BB2224">
              <w:rPr>
                <w:b/>
                <w:bCs/>
              </w:rPr>
              <w:t>Αντικείμενο:</w:t>
            </w:r>
          </w:p>
          <w:p w14:paraId="06FE7468" w14:textId="77777777" w:rsidR="00021AE0" w:rsidRPr="00BB2224" w:rsidRDefault="00021AE0" w:rsidP="009260CD">
            <w:pPr>
              <w:rPr>
                <w:b/>
                <w:bCs/>
              </w:rPr>
            </w:pPr>
          </w:p>
          <w:p w14:paraId="320EF92E" w14:textId="77777777" w:rsidR="00021AE0" w:rsidRDefault="00021AE0" w:rsidP="009260CD">
            <w:r>
              <w:t>Διερεύνηση συνθηκών και αιτιών</w:t>
            </w:r>
          </w:p>
          <w:p w14:paraId="4F4316B9" w14:textId="548F9643" w:rsidR="00021AE0" w:rsidRPr="00BB2224" w:rsidRDefault="00021AE0" w:rsidP="00F84D71">
            <w:r>
              <w:t xml:space="preserve">Έναρξης και επέκτασης Πυρκαγιάς </w:t>
            </w:r>
            <w:r w:rsidR="00F84D71">
              <w:t>πριν, κατά και μετά την σύγκρουση των τρένων της 28/2/2023</w:t>
            </w:r>
          </w:p>
          <w:p w14:paraId="10D5411B" w14:textId="77777777" w:rsidR="00021AE0" w:rsidRDefault="00021AE0" w:rsidP="00036450"/>
          <w:sdt>
            <w:sdtPr>
              <w:id w:val="-1954003311"/>
              <w:placeholder>
                <w:docPart w:val="51BB246504514671B2E7A7BCA3E2DC3D"/>
              </w:placeholder>
              <w:temporary/>
              <w:showingPlcHdr/>
              <w15:appearance w15:val="hidden"/>
            </w:sdtPr>
            <w:sdtContent>
              <w:p w14:paraId="602F5E4E" w14:textId="77777777" w:rsidR="00021AE0" w:rsidRPr="00CB0055" w:rsidRDefault="00021AE0" w:rsidP="00CB0055">
                <w:pPr>
                  <w:pStyle w:val="3"/>
                </w:pPr>
                <w:r w:rsidRPr="00CB0055">
                  <w:rPr>
                    <w:lang w:bidi="el-GR"/>
                  </w:rPr>
                  <w:t>Επικοινωνία</w:t>
                </w:r>
              </w:p>
            </w:sdtContent>
          </w:sdt>
          <w:sdt>
            <w:sdtPr>
              <w:id w:val="1111563247"/>
              <w:placeholder>
                <w:docPart w:val="49931240F2F44BD0A38EEE99509F6A67"/>
              </w:placeholder>
              <w:temporary/>
              <w:showingPlcHdr/>
              <w15:appearance w15:val="hidden"/>
            </w:sdtPr>
            <w:sdtContent>
              <w:p w14:paraId="1441CAB4" w14:textId="77777777" w:rsidR="00021AE0" w:rsidRDefault="00021AE0" w:rsidP="004D3011">
                <w:r w:rsidRPr="004D3011">
                  <w:rPr>
                    <w:lang w:bidi="el-GR"/>
                  </w:rPr>
                  <w:t>ΤΗΛΕΦΩΝΟ:</w:t>
                </w:r>
              </w:p>
            </w:sdtContent>
          </w:sdt>
          <w:p w14:paraId="3B0A123D" w14:textId="65DF2A9A" w:rsidR="00021AE0" w:rsidRDefault="00021AE0" w:rsidP="004D3011">
            <w:r>
              <w:t>674771729</w:t>
            </w:r>
          </w:p>
          <w:p w14:paraId="0C6A8681" w14:textId="77777777" w:rsidR="00021AE0" w:rsidRPr="004D3011" w:rsidRDefault="00021AE0" w:rsidP="004D3011"/>
          <w:p w14:paraId="16610F10" w14:textId="3D7238B4" w:rsidR="00021AE0" w:rsidRDefault="00021AE0" w:rsidP="004D3011"/>
          <w:p w14:paraId="248B9F9F" w14:textId="77777777" w:rsidR="00021AE0" w:rsidRDefault="00021AE0" w:rsidP="004D3011"/>
          <w:sdt>
            <w:sdtPr>
              <w:id w:val="-240260293"/>
              <w:placeholder>
                <w:docPart w:val="B95A31DCD0C94808A0AF6985485E687A"/>
              </w:placeholder>
              <w:temporary/>
              <w:showingPlcHdr/>
              <w15:appearance w15:val="hidden"/>
            </w:sdtPr>
            <w:sdtContent>
              <w:p w14:paraId="1B776331" w14:textId="77777777" w:rsidR="00021AE0" w:rsidRDefault="00021AE0" w:rsidP="004D3011">
                <w:r w:rsidRPr="004D3011">
                  <w:rPr>
                    <w:lang w:bidi="el-GR"/>
                  </w:rPr>
                  <w:t>EMAIL:</w:t>
                </w:r>
              </w:p>
            </w:sdtContent>
          </w:sdt>
          <w:p w14:paraId="4E250CC4" w14:textId="394D0A07" w:rsidR="00021AE0" w:rsidRPr="00E4381A" w:rsidRDefault="00021AE0" w:rsidP="004D3011">
            <w:pPr>
              <w:rPr>
                <w:rStyle w:val="-"/>
              </w:rPr>
            </w:pPr>
            <w:proofErr w:type="spellStart"/>
            <w:r>
              <w:rPr>
                <w:lang w:val="en-US"/>
              </w:rPr>
              <w:t>vkokotsakis</w:t>
            </w:r>
            <w:proofErr w:type="spellEnd"/>
            <w:r w:rsidRPr="00F84D71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F84D71">
              <w:t>.</w:t>
            </w:r>
            <w:r>
              <w:rPr>
                <w:lang w:val="en-US"/>
              </w:rPr>
              <w:t>com</w:t>
            </w:r>
          </w:p>
          <w:p w14:paraId="7CC03586" w14:textId="5B8693C5" w:rsidR="00021AE0" w:rsidRPr="004D3011" w:rsidRDefault="00021AE0" w:rsidP="004D3011"/>
        </w:tc>
        <w:tc>
          <w:tcPr>
            <w:tcW w:w="720" w:type="dxa"/>
          </w:tcPr>
          <w:p w14:paraId="7AF4ED6B" w14:textId="77777777" w:rsidR="00021AE0" w:rsidRDefault="00021AE0" w:rsidP="000C45F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74D25701" w14:textId="1A7E50F8" w:rsidR="00021AE0" w:rsidRDefault="00021AE0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0C8700AE" w14:textId="77777777" w:rsidR="00021AE0" w:rsidRDefault="00021AE0" w:rsidP="00036450">
            <w:pPr>
              <w:pStyle w:val="2"/>
            </w:pPr>
          </w:p>
          <w:p w14:paraId="4460AEFC" w14:textId="788607DE" w:rsidR="00021AE0" w:rsidRDefault="00021AE0" w:rsidP="00036450">
            <w:pPr>
              <w:pStyle w:val="2"/>
            </w:pPr>
            <w:r>
              <w:t xml:space="preserve">             ΑπόστρατΟΣ ΑΞΚΟΣ Π.Σ.</w:t>
            </w:r>
          </w:p>
          <w:p w14:paraId="3F6D0497" w14:textId="77777777" w:rsidR="00021AE0" w:rsidRDefault="00021AE0" w:rsidP="00036450"/>
          <w:p w14:paraId="0195DE9D" w14:textId="77777777" w:rsidR="00021AE0" w:rsidRDefault="00021AE0" w:rsidP="00036450"/>
          <w:p w14:paraId="232AB605" w14:textId="77777777" w:rsidR="00021AE0" w:rsidRDefault="00021AE0" w:rsidP="00036450">
            <w:pPr>
              <w:rPr>
                <w:b/>
                <w:bCs/>
              </w:rPr>
            </w:pPr>
          </w:p>
          <w:p w14:paraId="60D92F0A" w14:textId="77777777" w:rsidR="00021AE0" w:rsidRDefault="00021AE0" w:rsidP="00036450">
            <w:pPr>
              <w:rPr>
                <w:b/>
                <w:bCs/>
              </w:rPr>
            </w:pPr>
          </w:p>
          <w:p w14:paraId="170108AE" w14:textId="3895AB4B" w:rsidR="00021AE0" w:rsidRPr="00BB2224" w:rsidRDefault="00021AE0" w:rsidP="00036450">
            <w:pPr>
              <w:rPr>
                <w:b/>
                <w:bCs/>
              </w:rPr>
            </w:pPr>
            <w:r w:rsidRPr="00BB2224">
              <w:rPr>
                <w:b/>
                <w:bCs/>
              </w:rPr>
              <w:t>ΕΙΔΙΚΟΣ ΠΡΑΓΜΑΤΟΓΝΩΜΟΝΑΣ ΣΕ ΘΕΜΑΤΑ ΠΥΡΚΑΓΙΩΝ</w:t>
            </w:r>
          </w:p>
          <w:p w14:paraId="04211237" w14:textId="604D20DF" w:rsidR="00021AE0" w:rsidRDefault="00021AE0" w:rsidP="004D3011">
            <w:pPr>
              <w:rPr>
                <w:b/>
                <w:bCs/>
                <w:lang w:bidi="el-GR"/>
              </w:rPr>
            </w:pPr>
            <w:r w:rsidRPr="00BB2224">
              <w:rPr>
                <w:b/>
                <w:bCs/>
                <w:lang w:bidi="el-GR"/>
              </w:rPr>
              <w:t>ΕΔΡΑ:ΗΡΑΚΛΕΙΟ ΚΡΗΤΗΣ</w:t>
            </w:r>
          </w:p>
          <w:p w14:paraId="29AE8543" w14:textId="3F464E79" w:rsidR="00F84D71" w:rsidRDefault="00F84D71" w:rsidP="004D3011">
            <w:pPr>
              <w:rPr>
                <w:b/>
                <w:bCs/>
                <w:lang w:bidi="el-GR"/>
              </w:rPr>
            </w:pPr>
            <w:r>
              <w:rPr>
                <w:b/>
                <w:bCs/>
                <w:lang w:bidi="el-GR"/>
              </w:rPr>
              <w:t>ΤΕΧΝΙΚΟΣ ΣΥΜΒΟΥΛΟΣ ΣΥΛΛΟΓΟΥ ΤΕΜΠΗ 2023 &amp;</w:t>
            </w:r>
          </w:p>
          <w:p w14:paraId="58019F10" w14:textId="5D675D0A" w:rsidR="00F84D71" w:rsidRDefault="00F84D71" w:rsidP="004D3011">
            <w:pPr>
              <w:rPr>
                <w:b/>
                <w:bCs/>
                <w:lang w:bidi="el-GR"/>
              </w:rPr>
            </w:pPr>
            <w:r>
              <w:rPr>
                <w:b/>
                <w:bCs/>
                <w:lang w:bidi="el-GR"/>
              </w:rPr>
              <w:t>ΜΕΜΟΝΟΜ</w:t>
            </w:r>
            <w:r w:rsidR="008C6745">
              <w:rPr>
                <w:b/>
                <w:bCs/>
                <w:lang w:bidi="el-GR"/>
              </w:rPr>
              <w:t>Ε</w:t>
            </w:r>
            <w:r>
              <w:rPr>
                <w:b/>
                <w:bCs/>
                <w:lang w:bidi="el-GR"/>
              </w:rPr>
              <w:t>ΝΩΝ ΣΥΓΓΕΝΩΝ ΘΥΜΑΤΩΝ</w:t>
            </w:r>
          </w:p>
          <w:p w14:paraId="315D9BAA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2BB434BB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2C91C78F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20954E94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2A9861EA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6705D359" w14:textId="35E44CE3" w:rsidR="00426E96" w:rsidRDefault="00426E96" w:rsidP="004D3011">
            <w:pPr>
              <w:rPr>
                <w:b/>
                <w:bCs/>
                <w:lang w:bidi="el-GR"/>
              </w:rPr>
            </w:pPr>
            <w:r>
              <w:rPr>
                <w:b/>
                <w:bCs/>
                <w:lang w:bidi="el-GR"/>
              </w:rPr>
              <w:t>ΑΙΤΗΜΑ ΠΡΟΣ ΤΗΝ ΑΝΑΚΡΙΤΙΚΗ ΑΡΧΗ</w:t>
            </w:r>
          </w:p>
          <w:p w14:paraId="32796B6B" w14:textId="77777777" w:rsidR="00426E96" w:rsidRDefault="00426E96" w:rsidP="004D3011">
            <w:pPr>
              <w:rPr>
                <w:b/>
                <w:bCs/>
                <w:lang w:bidi="el-GR"/>
              </w:rPr>
            </w:pPr>
          </w:p>
          <w:p w14:paraId="7DA03456" w14:textId="7108D9E6" w:rsidR="00426E96" w:rsidRDefault="00426E96" w:rsidP="004D3011">
            <w:pPr>
              <w:rPr>
                <w:lang w:bidi="el-GR"/>
              </w:rPr>
            </w:pPr>
            <w:r>
              <w:rPr>
                <w:b/>
                <w:bCs/>
                <w:lang w:bidi="el-GR"/>
              </w:rPr>
              <w:t>Κατά την Ποινική Δικονομία</w:t>
            </w:r>
          </w:p>
          <w:p w14:paraId="72C7BDC3" w14:textId="746E1B37" w:rsidR="00021AE0" w:rsidRPr="004D3011" w:rsidRDefault="00021AE0" w:rsidP="004D3011">
            <w:r w:rsidRPr="004D3011">
              <w:rPr>
                <w:lang w:bidi="el-GR"/>
              </w:rPr>
              <w:t xml:space="preserve"> </w:t>
            </w:r>
          </w:p>
          <w:p w14:paraId="73C7C41B" w14:textId="77777777" w:rsidR="00021AE0" w:rsidRDefault="00021AE0" w:rsidP="00036450"/>
          <w:p w14:paraId="2DAA2670" w14:textId="4418556D" w:rsidR="00021AE0" w:rsidRPr="004D3011" w:rsidRDefault="00021AE0" w:rsidP="004D3011">
            <w:pPr>
              <w:rPr>
                <w:color w:val="FFFFFF" w:themeColor="background1"/>
              </w:rPr>
            </w:pPr>
          </w:p>
        </w:tc>
      </w:tr>
    </w:tbl>
    <w:p w14:paraId="2BF02FBA" w14:textId="77777777" w:rsidR="00A07E24" w:rsidRDefault="00A07E24" w:rsidP="000C45FF">
      <w:pPr>
        <w:tabs>
          <w:tab w:val="left" w:pos="990"/>
        </w:tabs>
      </w:pPr>
    </w:p>
    <w:p w14:paraId="7DCE310B" w14:textId="77777777" w:rsidR="00F84D71" w:rsidRDefault="00F84D71" w:rsidP="000C45FF">
      <w:pPr>
        <w:tabs>
          <w:tab w:val="left" w:pos="990"/>
        </w:tabs>
      </w:pPr>
    </w:p>
    <w:p w14:paraId="2B86C400" w14:textId="77777777" w:rsidR="00F84D71" w:rsidRDefault="00F84D71" w:rsidP="000C45FF">
      <w:pPr>
        <w:tabs>
          <w:tab w:val="left" w:pos="990"/>
        </w:tabs>
      </w:pPr>
    </w:p>
    <w:p w14:paraId="3D2A72F2" w14:textId="77777777" w:rsidR="00F84D71" w:rsidRDefault="00F84D71" w:rsidP="000C45FF">
      <w:pPr>
        <w:tabs>
          <w:tab w:val="left" w:pos="990"/>
        </w:tabs>
      </w:pPr>
    </w:p>
    <w:p w14:paraId="2D742F53" w14:textId="77777777" w:rsidR="00F84D71" w:rsidRDefault="00F84D71" w:rsidP="000C45FF">
      <w:pPr>
        <w:tabs>
          <w:tab w:val="left" w:pos="990"/>
        </w:tabs>
      </w:pPr>
    </w:p>
    <w:p w14:paraId="3C244DF2" w14:textId="77777777" w:rsidR="00F84D71" w:rsidRDefault="00F84D71" w:rsidP="000C45FF">
      <w:pPr>
        <w:tabs>
          <w:tab w:val="left" w:pos="990"/>
        </w:tabs>
      </w:pPr>
    </w:p>
    <w:p w14:paraId="3E977C90" w14:textId="77777777" w:rsidR="00F84D71" w:rsidRDefault="00F84D71" w:rsidP="000C45FF">
      <w:pPr>
        <w:tabs>
          <w:tab w:val="left" w:pos="990"/>
        </w:tabs>
      </w:pPr>
    </w:p>
    <w:p w14:paraId="10489428" w14:textId="77777777" w:rsidR="00F84D71" w:rsidRDefault="00F84D71" w:rsidP="000C45FF">
      <w:pPr>
        <w:tabs>
          <w:tab w:val="left" w:pos="990"/>
        </w:tabs>
      </w:pPr>
    </w:p>
    <w:p w14:paraId="0292303F" w14:textId="77777777" w:rsidR="00F84D71" w:rsidRDefault="00F84D71" w:rsidP="000C45FF">
      <w:pPr>
        <w:tabs>
          <w:tab w:val="left" w:pos="990"/>
        </w:tabs>
      </w:pPr>
    </w:p>
    <w:p w14:paraId="7D148CB3" w14:textId="77777777" w:rsidR="00F84D71" w:rsidRDefault="00F84D71" w:rsidP="000C45FF">
      <w:pPr>
        <w:tabs>
          <w:tab w:val="left" w:pos="990"/>
        </w:tabs>
      </w:pPr>
    </w:p>
    <w:p w14:paraId="3415B65C" w14:textId="77777777" w:rsidR="00F84D71" w:rsidRDefault="00F84D71" w:rsidP="000C45FF">
      <w:pPr>
        <w:tabs>
          <w:tab w:val="left" w:pos="990"/>
        </w:tabs>
      </w:pPr>
    </w:p>
    <w:p w14:paraId="1D322698" w14:textId="77777777" w:rsidR="00F84D71" w:rsidRDefault="00F84D71" w:rsidP="000C45FF">
      <w:pPr>
        <w:tabs>
          <w:tab w:val="left" w:pos="990"/>
        </w:tabs>
      </w:pPr>
    </w:p>
    <w:p w14:paraId="091E749F" w14:textId="77777777" w:rsidR="00F84D71" w:rsidRDefault="00F84D71" w:rsidP="000C45FF">
      <w:pPr>
        <w:tabs>
          <w:tab w:val="left" w:pos="990"/>
        </w:tabs>
      </w:pPr>
    </w:p>
    <w:p w14:paraId="1581A2DC" w14:textId="77777777" w:rsidR="00F84D71" w:rsidRDefault="00F84D71" w:rsidP="000C45FF">
      <w:pPr>
        <w:tabs>
          <w:tab w:val="left" w:pos="990"/>
        </w:tabs>
      </w:pPr>
    </w:p>
    <w:p w14:paraId="37CDA7D9" w14:textId="77777777" w:rsidR="00F84D71" w:rsidRDefault="00F84D71" w:rsidP="000C45FF">
      <w:pPr>
        <w:tabs>
          <w:tab w:val="left" w:pos="990"/>
        </w:tabs>
      </w:pPr>
    </w:p>
    <w:p w14:paraId="72FFECAC" w14:textId="77777777" w:rsidR="00F84D71" w:rsidRDefault="00F84D71" w:rsidP="000C45FF">
      <w:pPr>
        <w:tabs>
          <w:tab w:val="left" w:pos="990"/>
        </w:tabs>
      </w:pPr>
    </w:p>
    <w:p w14:paraId="091B33B5" w14:textId="77777777" w:rsidR="00F84D71" w:rsidRDefault="00F84D71" w:rsidP="000C45FF">
      <w:pPr>
        <w:tabs>
          <w:tab w:val="left" w:pos="990"/>
        </w:tabs>
      </w:pPr>
    </w:p>
    <w:p w14:paraId="28E7465C" w14:textId="77777777" w:rsidR="00F84D71" w:rsidRDefault="00F84D71" w:rsidP="000C45FF">
      <w:pPr>
        <w:tabs>
          <w:tab w:val="left" w:pos="990"/>
        </w:tabs>
      </w:pPr>
    </w:p>
    <w:p w14:paraId="7A68B4FB" w14:textId="77777777" w:rsidR="00F84D71" w:rsidRDefault="00F84D71" w:rsidP="000C45FF">
      <w:pPr>
        <w:tabs>
          <w:tab w:val="left" w:pos="990"/>
        </w:tabs>
      </w:pPr>
    </w:p>
    <w:p w14:paraId="3217650B" w14:textId="777D515C" w:rsidR="00F84D71" w:rsidRDefault="00426E96" w:rsidP="000C45FF">
      <w:pPr>
        <w:tabs>
          <w:tab w:val="left" w:pos="990"/>
        </w:tabs>
      </w:pPr>
      <w:r>
        <w:t>Ηράκλειο 6 Απριλίου 2024</w:t>
      </w:r>
    </w:p>
    <w:p w14:paraId="0B5FB1BD" w14:textId="77777777" w:rsidR="00F84D71" w:rsidRDefault="00F84D71" w:rsidP="000C45FF">
      <w:pPr>
        <w:tabs>
          <w:tab w:val="left" w:pos="990"/>
        </w:tabs>
      </w:pPr>
    </w:p>
    <w:p w14:paraId="3053726B" w14:textId="77777777" w:rsidR="00F84D71" w:rsidRDefault="00F84D71" w:rsidP="000C45FF">
      <w:pPr>
        <w:tabs>
          <w:tab w:val="left" w:pos="990"/>
        </w:tabs>
      </w:pPr>
    </w:p>
    <w:p w14:paraId="55AA98C6" w14:textId="77777777" w:rsidR="00F84D71" w:rsidRDefault="00F84D71" w:rsidP="000C45FF">
      <w:pPr>
        <w:tabs>
          <w:tab w:val="left" w:pos="990"/>
        </w:tabs>
      </w:pPr>
    </w:p>
    <w:p w14:paraId="6A9A5129" w14:textId="77777777" w:rsidR="00F84D71" w:rsidRDefault="00F84D71" w:rsidP="000C45FF">
      <w:pPr>
        <w:tabs>
          <w:tab w:val="left" w:pos="990"/>
        </w:tabs>
      </w:pPr>
    </w:p>
    <w:p w14:paraId="57D2E241" w14:textId="77777777" w:rsidR="00F84D71" w:rsidRDefault="00F84D71" w:rsidP="000C45FF">
      <w:pPr>
        <w:tabs>
          <w:tab w:val="left" w:pos="990"/>
        </w:tabs>
      </w:pPr>
    </w:p>
    <w:p w14:paraId="116C7255" w14:textId="77777777" w:rsidR="00F84D71" w:rsidRPr="00426E96" w:rsidRDefault="00F84D71" w:rsidP="000C45FF">
      <w:pPr>
        <w:tabs>
          <w:tab w:val="left" w:pos="990"/>
        </w:tabs>
        <w:rPr>
          <w:sz w:val="22"/>
        </w:rPr>
      </w:pPr>
    </w:p>
    <w:p w14:paraId="06086994" w14:textId="77777777" w:rsidR="00F84D71" w:rsidRPr="00426E96" w:rsidRDefault="00F84D71" w:rsidP="000C45FF">
      <w:pPr>
        <w:tabs>
          <w:tab w:val="left" w:pos="990"/>
        </w:tabs>
        <w:rPr>
          <w:sz w:val="22"/>
        </w:rPr>
      </w:pPr>
    </w:p>
    <w:p w14:paraId="6F4CB2EA" w14:textId="62155556" w:rsidR="00F84D71" w:rsidRDefault="002404D0" w:rsidP="000C45FF">
      <w:pPr>
        <w:tabs>
          <w:tab w:val="left" w:pos="990"/>
        </w:tabs>
        <w:rPr>
          <w:sz w:val="22"/>
        </w:rPr>
      </w:pPr>
      <w:r w:rsidRPr="00426E96">
        <w:rPr>
          <w:sz w:val="22"/>
        </w:rPr>
        <w:t>Σας επισυνάπτ</w:t>
      </w:r>
      <w:r w:rsidR="00A92761">
        <w:rPr>
          <w:sz w:val="22"/>
        </w:rPr>
        <w:t>ουμε</w:t>
      </w:r>
      <w:r w:rsidRPr="00426E96">
        <w:rPr>
          <w:sz w:val="22"/>
        </w:rPr>
        <w:t xml:space="preserve"> παρακάτω </w:t>
      </w:r>
      <w:r w:rsidR="008C6745" w:rsidRPr="00426E96">
        <w:rPr>
          <w:sz w:val="22"/>
        </w:rPr>
        <w:t>θέσεις</w:t>
      </w:r>
      <w:r w:rsidRPr="00426E96">
        <w:rPr>
          <w:sz w:val="22"/>
        </w:rPr>
        <w:t xml:space="preserve"> του συνεργάτη και μέλος της ομάδας ερευνών μας για το υπό την εντολή σας περιστατικό , καθηγητή εφαρμοσμένων μαθηματικών </w:t>
      </w:r>
      <w:proofErr w:type="spellStart"/>
      <w:r w:rsidRPr="00426E96">
        <w:rPr>
          <w:sz w:val="22"/>
        </w:rPr>
        <w:t>κ.λπ</w:t>
      </w:r>
      <w:proofErr w:type="spellEnd"/>
      <w:r w:rsidRPr="00426E96">
        <w:rPr>
          <w:sz w:val="22"/>
        </w:rPr>
        <w:t xml:space="preserve"> </w:t>
      </w:r>
      <w:proofErr w:type="spellStart"/>
      <w:r w:rsidRPr="00426E96">
        <w:rPr>
          <w:sz w:val="22"/>
        </w:rPr>
        <w:t>University</w:t>
      </w:r>
      <w:proofErr w:type="spellEnd"/>
      <w:r w:rsidRPr="00426E96">
        <w:rPr>
          <w:sz w:val="22"/>
        </w:rPr>
        <w:t xml:space="preserve"> of </w:t>
      </w:r>
      <w:proofErr w:type="spellStart"/>
      <w:r w:rsidRPr="00426E96">
        <w:rPr>
          <w:sz w:val="22"/>
        </w:rPr>
        <w:t>Houston</w:t>
      </w:r>
      <w:proofErr w:type="spellEnd"/>
      <w:r w:rsidRPr="00426E96">
        <w:rPr>
          <w:sz w:val="22"/>
        </w:rPr>
        <w:t xml:space="preserve"> </w:t>
      </w:r>
      <w:proofErr w:type="spellStart"/>
      <w:r w:rsidRPr="00426E96">
        <w:rPr>
          <w:sz w:val="22"/>
        </w:rPr>
        <w:t>Texas</w:t>
      </w:r>
      <w:proofErr w:type="spellEnd"/>
      <w:r w:rsidRPr="00426E96">
        <w:rPr>
          <w:sz w:val="22"/>
        </w:rPr>
        <w:t>,</w:t>
      </w:r>
      <w:proofErr w:type="spellStart"/>
      <w:r w:rsidR="008C6745" w:rsidRPr="00426E96">
        <w:rPr>
          <w:sz w:val="22"/>
          <w:lang w:val="en-US"/>
        </w:rPr>
        <w:t>dr</w:t>
      </w:r>
      <w:proofErr w:type="spellEnd"/>
      <w:r w:rsidRPr="00426E96">
        <w:rPr>
          <w:sz w:val="22"/>
        </w:rPr>
        <w:t xml:space="preserve"> Παπαδάκη</w:t>
      </w:r>
      <w:r w:rsidR="008C6745" w:rsidRPr="00426E96">
        <w:rPr>
          <w:sz w:val="22"/>
        </w:rPr>
        <w:t xml:space="preserve"> Εμμανουήλ</w:t>
      </w:r>
      <w:r w:rsidRPr="00426E96">
        <w:rPr>
          <w:sz w:val="22"/>
        </w:rPr>
        <w:t xml:space="preserve"> , σχετικά με διαδικασίες δειγματοληψίας που έγιναν σε </w:t>
      </w:r>
      <w:proofErr w:type="spellStart"/>
      <w:r w:rsidRPr="00426E96">
        <w:rPr>
          <w:sz w:val="22"/>
        </w:rPr>
        <w:t>οικοπεδικό</w:t>
      </w:r>
      <w:proofErr w:type="spellEnd"/>
      <w:r w:rsidRPr="00426E96">
        <w:rPr>
          <w:sz w:val="22"/>
        </w:rPr>
        <w:t xml:space="preserve"> χώρο  στην ευρύτερη περιοχή της Λάρισας την 5/4/2024.</w:t>
      </w:r>
    </w:p>
    <w:p w14:paraId="60FA88B0" w14:textId="77777777" w:rsidR="00A92761" w:rsidRPr="00426E96" w:rsidRDefault="00A92761" w:rsidP="000C45FF">
      <w:pPr>
        <w:tabs>
          <w:tab w:val="left" w:pos="990"/>
        </w:tabs>
        <w:rPr>
          <w:sz w:val="22"/>
        </w:rPr>
      </w:pPr>
    </w:p>
    <w:p w14:paraId="157688FE" w14:textId="32E1A73E" w:rsidR="002404D0" w:rsidRPr="00A92761" w:rsidRDefault="00A92761" w:rsidP="000C45FF">
      <w:pPr>
        <w:tabs>
          <w:tab w:val="left" w:pos="990"/>
        </w:tabs>
        <w:rPr>
          <w:b/>
          <w:bCs/>
          <w:sz w:val="22"/>
        </w:rPr>
      </w:pPr>
      <w:r w:rsidRPr="00A92761">
        <w:rPr>
          <w:b/>
          <w:bCs/>
          <w:sz w:val="22"/>
        </w:rPr>
        <w:t xml:space="preserve">ΠΑΡΑΤΗΡΗΣΕΙΣ ΠΑΠΑΔΑΚΗ ΜΑΝΟΛΗ </w:t>
      </w:r>
    </w:p>
    <w:p w14:paraId="5F3672DE" w14:textId="77777777" w:rsidR="00A92761" w:rsidRPr="00426E96" w:rsidRDefault="00A92761" w:rsidP="000C45FF">
      <w:pPr>
        <w:tabs>
          <w:tab w:val="left" w:pos="990"/>
        </w:tabs>
        <w:rPr>
          <w:sz w:val="22"/>
        </w:rPr>
      </w:pPr>
    </w:p>
    <w:p w14:paraId="135AF669" w14:textId="77777777" w:rsidR="00A92761" w:rsidRDefault="004F2C14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>«</w:t>
      </w:r>
      <w:r w:rsidR="00F84D71" w:rsidRPr="00426E96">
        <w:rPr>
          <w:sz w:val="22"/>
        </w:rPr>
        <w:t>Για μια όμως ακόμη φορά διαπιστώ</w:t>
      </w:r>
      <w:r w:rsidR="009713F6">
        <w:rPr>
          <w:sz w:val="22"/>
        </w:rPr>
        <w:t>θηκε</w:t>
      </w:r>
      <w:r w:rsidR="00F84D71" w:rsidRPr="00426E96">
        <w:rPr>
          <w:sz w:val="22"/>
        </w:rPr>
        <w:t xml:space="preserve"> </w:t>
      </w:r>
      <w:r w:rsidR="007866AD">
        <w:rPr>
          <w:sz w:val="22"/>
        </w:rPr>
        <w:t xml:space="preserve"> ότι η</w:t>
      </w:r>
      <w:r w:rsidR="00F84D71" w:rsidRPr="00426E96">
        <w:rPr>
          <w:sz w:val="22"/>
        </w:rPr>
        <w:t xml:space="preserve"> θεωρητική γνώση των </w:t>
      </w:r>
      <w:r w:rsidR="002404D0" w:rsidRPr="00426E96">
        <w:rPr>
          <w:sz w:val="22"/>
        </w:rPr>
        <w:t>Ελλήνων</w:t>
      </w:r>
      <w:r w:rsidR="00F84D71" w:rsidRPr="00426E96">
        <w:rPr>
          <w:sz w:val="22"/>
        </w:rPr>
        <w:t xml:space="preserve"> επιστημόνων </w:t>
      </w:r>
      <w:r w:rsidR="007866AD">
        <w:rPr>
          <w:sz w:val="22"/>
        </w:rPr>
        <w:t xml:space="preserve"> για τον τρόπο και την διαδικασία δειγματισμού  είναι ελλιπής όπως  </w:t>
      </w:r>
      <w:r w:rsidR="00F84D71" w:rsidRPr="00426E96">
        <w:rPr>
          <w:sz w:val="22"/>
        </w:rPr>
        <w:t xml:space="preserve">και </w:t>
      </w:r>
      <w:r w:rsidR="007866AD">
        <w:rPr>
          <w:sz w:val="22"/>
        </w:rPr>
        <w:t xml:space="preserve">η </w:t>
      </w:r>
      <w:r w:rsidR="00A92761">
        <w:rPr>
          <w:sz w:val="22"/>
        </w:rPr>
        <w:t xml:space="preserve">μη επαρκής </w:t>
      </w:r>
      <w:r w:rsidR="002404D0" w:rsidRPr="00426E96">
        <w:rPr>
          <w:sz w:val="22"/>
        </w:rPr>
        <w:t>γνώσ</w:t>
      </w:r>
      <w:r w:rsidR="00A92761">
        <w:rPr>
          <w:sz w:val="22"/>
        </w:rPr>
        <w:t xml:space="preserve">η για τις ακολουθούμενες </w:t>
      </w:r>
      <w:r w:rsidR="00F84D71" w:rsidRPr="00426E96">
        <w:rPr>
          <w:sz w:val="22"/>
        </w:rPr>
        <w:t xml:space="preserve"> πρακτικ</w:t>
      </w:r>
      <w:r w:rsidR="00A92761">
        <w:rPr>
          <w:sz w:val="22"/>
        </w:rPr>
        <w:t>ές</w:t>
      </w:r>
      <w:r w:rsidR="00F84D71" w:rsidRPr="00426E96">
        <w:rPr>
          <w:sz w:val="22"/>
        </w:rPr>
        <w:t xml:space="preserve">. </w:t>
      </w:r>
    </w:p>
    <w:p w14:paraId="32978754" w14:textId="4C483CCF" w:rsidR="002404D0" w:rsidRPr="00426E96" w:rsidRDefault="00F84D71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 xml:space="preserve">Τόσο οι χημικοί της Λάρισας όσο και </w:t>
      </w:r>
      <w:r w:rsidR="002404D0" w:rsidRPr="00426E96">
        <w:rPr>
          <w:sz w:val="22"/>
        </w:rPr>
        <w:t>παρόντες τεχνικοί σύμβουλοι όπως προβλήθηκαν στα ΜΜΕ ,</w:t>
      </w:r>
      <w:r w:rsidRPr="00426E96">
        <w:rPr>
          <w:sz w:val="22"/>
        </w:rPr>
        <w:t xml:space="preserve"> δεν συνέλεξαν </w:t>
      </w:r>
      <w:r w:rsidR="00A92761">
        <w:rPr>
          <w:sz w:val="22"/>
        </w:rPr>
        <w:t xml:space="preserve">ή δεν απαίτησαν να συλλεγούν , </w:t>
      </w:r>
      <w:r w:rsidRPr="00426E96">
        <w:rPr>
          <w:sz w:val="22"/>
        </w:rPr>
        <w:t xml:space="preserve">επαρκή αριθμό δειγμάτων, μάλλον λόγω άγνοιας βασικών πρακτικών αρχών της στατιστικής. </w:t>
      </w:r>
    </w:p>
    <w:p w14:paraId="74D9D079" w14:textId="77777777" w:rsidR="002404D0" w:rsidRPr="00426E96" w:rsidRDefault="002404D0" w:rsidP="004F2C14">
      <w:pPr>
        <w:tabs>
          <w:tab w:val="left" w:pos="990"/>
        </w:tabs>
        <w:jc w:val="both"/>
        <w:rPr>
          <w:b/>
          <w:bCs/>
          <w:sz w:val="22"/>
        </w:rPr>
      </w:pPr>
      <w:r w:rsidRPr="00426E96">
        <w:rPr>
          <w:b/>
          <w:bCs/>
          <w:sz w:val="22"/>
        </w:rPr>
        <w:t>Δώδεκα(</w:t>
      </w:r>
      <w:r w:rsidR="00F84D71" w:rsidRPr="00426E96">
        <w:rPr>
          <w:b/>
          <w:bCs/>
          <w:sz w:val="22"/>
        </w:rPr>
        <w:t>12</w:t>
      </w:r>
      <w:r w:rsidRPr="00426E96">
        <w:rPr>
          <w:b/>
          <w:bCs/>
          <w:sz w:val="22"/>
        </w:rPr>
        <w:t>)</w:t>
      </w:r>
      <w:r w:rsidR="00F84D71" w:rsidRPr="00426E96">
        <w:rPr>
          <w:b/>
          <w:bCs/>
          <w:sz w:val="22"/>
        </w:rPr>
        <w:t xml:space="preserve"> δείγματα είναι μικρός αριθμός για μια αξιόπιστη έρευνα ειδικά όταν ψάχνεις κάτι σπάνιο</w:t>
      </w:r>
      <w:r w:rsidRPr="00426E96">
        <w:rPr>
          <w:b/>
          <w:bCs/>
          <w:sz w:val="22"/>
        </w:rPr>
        <w:t xml:space="preserve"> και κάτω από αυτές τις συνθήκες μετά παρέλευση 13 μηνών</w:t>
      </w:r>
      <w:r w:rsidR="00F84D71" w:rsidRPr="00426E96">
        <w:rPr>
          <w:b/>
          <w:bCs/>
          <w:sz w:val="22"/>
        </w:rPr>
        <w:t>.</w:t>
      </w:r>
    </w:p>
    <w:p w14:paraId="51CFDCDA" w14:textId="28DD6720" w:rsidR="00F84D71" w:rsidRDefault="00F84D71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 xml:space="preserve"> </w:t>
      </w:r>
      <w:r w:rsidR="002404D0" w:rsidRPr="00426E96">
        <w:rPr>
          <w:sz w:val="22"/>
        </w:rPr>
        <w:t>Βέβαια</w:t>
      </w:r>
      <w:r w:rsidRPr="00426E96">
        <w:rPr>
          <w:sz w:val="22"/>
        </w:rPr>
        <w:t xml:space="preserve"> υπάρχει και ένα άλλο θέμα αν έψαξαν τα σωστά χώματα. Ας πούμε ότι το έκαναν. </w:t>
      </w:r>
      <w:r w:rsidR="008C6745" w:rsidRPr="00426E96">
        <w:rPr>
          <w:sz w:val="22"/>
        </w:rPr>
        <w:t>Τέλος</w:t>
      </w:r>
      <w:r w:rsidRPr="00426E96">
        <w:rPr>
          <w:sz w:val="22"/>
        </w:rPr>
        <w:t xml:space="preserve"> η δειγματοληψία </w:t>
      </w:r>
      <w:r w:rsidRPr="00426E96">
        <w:rPr>
          <w:b/>
          <w:bCs/>
          <w:sz w:val="22"/>
        </w:rPr>
        <w:t xml:space="preserve">δεν έγινε με </w:t>
      </w:r>
      <w:r w:rsidR="002404D0" w:rsidRPr="00426E96">
        <w:rPr>
          <w:b/>
          <w:bCs/>
          <w:sz w:val="22"/>
        </w:rPr>
        <w:t xml:space="preserve"> εργαλεία αφαίρεσης στήλης χώματος(</w:t>
      </w:r>
      <w:r w:rsidRPr="00426E96">
        <w:rPr>
          <w:b/>
          <w:bCs/>
          <w:sz w:val="22"/>
        </w:rPr>
        <w:t>καρότα</w:t>
      </w:r>
      <w:r w:rsidR="002404D0" w:rsidRPr="00426E96">
        <w:rPr>
          <w:b/>
          <w:bCs/>
          <w:sz w:val="22"/>
        </w:rPr>
        <w:t>)</w:t>
      </w:r>
      <w:r w:rsidRPr="00426E96">
        <w:rPr>
          <w:sz w:val="22"/>
        </w:rPr>
        <w:t xml:space="preserve"> ώστε να λαμβάνεται δείγμα από όλη τη διαστρωμάτωση του κάθε φορτίου χωμάτων. Το πιθανότερο είναι το </w:t>
      </w:r>
      <w:proofErr w:type="spellStart"/>
      <w:r w:rsidRPr="00426E96">
        <w:rPr>
          <w:sz w:val="22"/>
        </w:rPr>
        <w:t>ξυλόλιο</w:t>
      </w:r>
      <w:proofErr w:type="spellEnd"/>
      <w:r w:rsidRPr="00426E96">
        <w:rPr>
          <w:sz w:val="22"/>
        </w:rPr>
        <w:t xml:space="preserve"> και το </w:t>
      </w:r>
      <w:proofErr w:type="spellStart"/>
      <w:r w:rsidRPr="00426E96">
        <w:rPr>
          <w:sz w:val="22"/>
        </w:rPr>
        <w:t>τολουόλιο</w:t>
      </w:r>
      <w:proofErr w:type="spellEnd"/>
      <w:r w:rsidRPr="00426E96">
        <w:rPr>
          <w:sz w:val="22"/>
        </w:rPr>
        <w:t xml:space="preserve"> </w:t>
      </w:r>
      <w:r w:rsidR="002404D0" w:rsidRPr="00426E96">
        <w:rPr>
          <w:sz w:val="22"/>
        </w:rPr>
        <w:t xml:space="preserve"> αλλά </w:t>
      </w:r>
      <w:r w:rsidRPr="00426E96">
        <w:rPr>
          <w:sz w:val="22"/>
        </w:rPr>
        <w:t>και το έλαιο σιλικόνης</w:t>
      </w:r>
      <w:r w:rsidR="002404D0" w:rsidRPr="00426E96">
        <w:rPr>
          <w:sz w:val="22"/>
        </w:rPr>
        <w:t xml:space="preserve"> και τυχόν άλλες χημικές ενώσεις ,</w:t>
      </w:r>
      <w:r w:rsidRPr="00426E96">
        <w:rPr>
          <w:sz w:val="22"/>
        </w:rPr>
        <w:t xml:space="preserve"> λόγω της </w:t>
      </w:r>
      <w:r w:rsidR="002404D0" w:rsidRPr="00426E96">
        <w:rPr>
          <w:sz w:val="22"/>
        </w:rPr>
        <w:t>παρελεύσεως</w:t>
      </w:r>
      <w:r w:rsidRPr="00426E96">
        <w:rPr>
          <w:sz w:val="22"/>
        </w:rPr>
        <w:t xml:space="preserve"> ενός </w:t>
      </w:r>
      <w:r w:rsidR="002404D0" w:rsidRPr="00426E96">
        <w:rPr>
          <w:sz w:val="22"/>
        </w:rPr>
        <w:t xml:space="preserve">και πλέον </w:t>
      </w:r>
      <w:r w:rsidRPr="00426E96">
        <w:rPr>
          <w:sz w:val="22"/>
        </w:rPr>
        <w:t>έτους  από το συμβάν να έχ</w:t>
      </w:r>
      <w:r w:rsidR="002404D0" w:rsidRPr="00426E96">
        <w:rPr>
          <w:sz w:val="22"/>
        </w:rPr>
        <w:t xml:space="preserve">ουν </w:t>
      </w:r>
      <w:r w:rsidRPr="00426E96">
        <w:rPr>
          <w:sz w:val="22"/>
        </w:rPr>
        <w:t xml:space="preserve"> κατασταλάξει και διαχυθεί κατά πλάτος μήκος στον πάτο του κάθε λοφίσκου.</w:t>
      </w:r>
    </w:p>
    <w:p w14:paraId="4F1E6542" w14:textId="5824F564" w:rsidR="007866AD" w:rsidRDefault="007866AD" w:rsidP="004F2C14">
      <w:pPr>
        <w:tabs>
          <w:tab w:val="left" w:pos="990"/>
        </w:tabs>
        <w:jc w:val="both"/>
        <w:rPr>
          <w:sz w:val="22"/>
        </w:rPr>
      </w:pPr>
      <w:r>
        <w:rPr>
          <w:sz w:val="22"/>
        </w:rPr>
        <w:t xml:space="preserve">Δεδομένου ότι το </w:t>
      </w:r>
      <w:proofErr w:type="spellStart"/>
      <w:r>
        <w:rPr>
          <w:sz w:val="22"/>
        </w:rPr>
        <w:t>ξυλόλιο</w:t>
      </w:r>
      <w:proofErr w:type="spellEnd"/>
      <w:r>
        <w:rPr>
          <w:sz w:val="22"/>
        </w:rPr>
        <w:t xml:space="preserve"> εξατμίζεται </w:t>
      </w:r>
      <w:r w:rsidR="00C30D15">
        <w:rPr>
          <w:sz w:val="22"/>
        </w:rPr>
        <w:t>εύκολα</w:t>
      </w:r>
      <w:r>
        <w:rPr>
          <w:sz w:val="22"/>
        </w:rPr>
        <w:t xml:space="preserve">, η μεγαλύτερη ποσότητα από αυτό όταν εισέρχεται στο έδαφος και το νερό , αναμένεται να πάει στον αέρα όπου διασπάται από το ηλιακό </w:t>
      </w:r>
      <w:r w:rsidR="00C30D15">
        <w:rPr>
          <w:sz w:val="22"/>
        </w:rPr>
        <w:t>φως</w:t>
      </w:r>
      <w:r>
        <w:rPr>
          <w:sz w:val="22"/>
        </w:rPr>
        <w:t xml:space="preserve"> σε διάστημα λίγων ημερών.</w:t>
      </w:r>
    </w:p>
    <w:p w14:paraId="2B72E224" w14:textId="0D710473" w:rsidR="007866AD" w:rsidRDefault="007866AD" w:rsidP="004F2C14">
      <w:pPr>
        <w:tabs>
          <w:tab w:val="left" w:pos="990"/>
        </w:tabs>
        <w:jc w:val="both"/>
        <w:rPr>
          <w:sz w:val="22"/>
          <w:lang w:val="en-US"/>
        </w:rPr>
      </w:pPr>
      <w:r>
        <w:rPr>
          <w:sz w:val="22"/>
        </w:rPr>
        <w:t xml:space="preserve">Από μελέτες που έχουν γίνει διεθνώς  , διαπιστώθηκε ο ρόλος διαφόρων μικροοργανισμών για την αποτελεσματική αποικοδόμηση(διάσπαση) του </w:t>
      </w:r>
      <w:proofErr w:type="spellStart"/>
      <w:r>
        <w:rPr>
          <w:sz w:val="22"/>
        </w:rPr>
        <w:t>ξυλολίου</w:t>
      </w:r>
      <w:proofErr w:type="spellEnd"/>
      <w:r>
        <w:rPr>
          <w:sz w:val="22"/>
        </w:rPr>
        <w:t xml:space="preserve"> συμπεριλαμβανομένων των </w:t>
      </w:r>
      <w:r>
        <w:rPr>
          <w:sz w:val="22"/>
          <w:lang w:val="en-US"/>
        </w:rPr>
        <w:t>Alcaligenes</w:t>
      </w:r>
      <w:r w:rsidRPr="007866AD">
        <w:rPr>
          <w:sz w:val="22"/>
        </w:rPr>
        <w:t>,</w:t>
      </w:r>
      <w:r>
        <w:rPr>
          <w:sz w:val="22"/>
          <w:lang w:val="en-US"/>
        </w:rPr>
        <w:t>Pseudomonas</w:t>
      </w:r>
      <w:r w:rsidRPr="007866AD">
        <w:rPr>
          <w:sz w:val="22"/>
        </w:rPr>
        <w:t xml:space="preserve"> </w:t>
      </w:r>
      <w:r>
        <w:rPr>
          <w:sz w:val="22"/>
          <w:lang w:val="en-US"/>
        </w:rPr>
        <w:t>putida</w:t>
      </w:r>
      <w:r w:rsidRPr="007866AD">
        <w:rPr>
          <w:sz w:val="22"/>
        </w:rPr>
        <w:t>,</w:t>
      </w:r>
      <w:r>
        <w:rPr>
          <w:sz w:val="22"/>
          <w:lang w:val="en-US"/>
        </w:rPr>
        <w:t>Yeom</w:t>
      </w:r>
      <w:r w:rsidRPr="007866AD">
        <w:rPr>
          <w:sz w:val="22"/>
        </w:rPr>
        <w:t xml:space="preserve"> </w:t>
      </w:r>
      <w:r>
        <w:rPr>
          <w:sz w:val="22"/>
          <w:lang w:val="en-US"/>
        </w:rPr>
        <w:t>and</w:t>
      </w:r>
      <w:r w:rsidRPr="007866AD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Daugulis</w:t>
      </w:r>
      <w:proofErr w:type="spellEnd"/>
      <w:r w:rsidRPr="007866AD">
        <w:rPr>
          <w:sz w:val="22"/>
        </w:rPr>
        <w:t xml:space="preserve"> &amp; </w:t>
      </w:r>
      <w:proofErr w:type="spellStart"/>
      <w:r>
        <w:rPr>
          <w:sz w:val="22"/>
          <w:lang w:val="en-US"/>
        </w:rPr>
        <w:t>patoraea</w:t>
      </w:r>
      <w:proofErr w:type="spellEnd"/>
      <w:r w:rsidRPr="007866AD">
        <w:rPr>
          <w:sz w:val="22"/>
        </w:rPr>
        <w:t>.</w:t>
      </w:r>
    </w:p>
    <w:p w14:paraId="5E74398E" w14:textId="5F48489B" w:rsidR="007866AD" w:rsidRDefault="007866AD" w:rsidP="004F2C14">
      <w:pPr>
        <w:tabs>
          <w:tab w:val="left" w:pos="990"/>
        </w:tabs>
        <w:jc w:val="both"/>
        <w:rPr>
          <w:sz w:val="22"/>
        </w:rPr>
      </w:pPr>
      <w:r>
        <w:rPr>
          <w:sz w:val="22"/>
        </w:rPr>
        <w:t>Εάν στην ανάλυση υπάρχει παρουσία οποιουδήποτε από αυτούς τους μικροοργανισμούς , το δείγμα πρέπει να απορριφθεί.</w:t>
      </w:r>
    </w:p>
    <w:p w14:paraId="38394207" w14:textId="71B6D79A" w:rsidR="007866AD" w:rsidRDefault="007866AD" w:rsidP="004F2C14">
      <w:pPr>
        <w:tabs>
          <w:tab w:val="left" w:pos="990"/>
        </w:tabs>
        <w:jc w:val="both"/>
        <w:rPr>
          <w:sz w:val="22"/>
        </w:rPr>
      </w:pPr>
      <w:r>
        <w:rPr>
          <w:sz w:val="22"/>
        </w:rPr>
        <w:t xml:space="preserve">Τα ίδια ισχύουν και την χημική ουσία </w:t>
      </w:r>
      <w:proofErr w:type="spellStart"/>
      <w:r>
        <w:rPr>
          <w:sz w:val="22"/>
        </w:rPr>
        <w:t>τολουόλιο</w:t>
      </w:r>
      <w:proofErr w:type="spellEnd"/>
      <w:r>
        <w:rPr>
          <w:sz w:val="22"/>
        </w:rPr>
        <w:t>.</w:t>
      </w:r>
    </w:p>
    <w:p w14:paraId="74663315" w14:textId="7368BE20" w:rsidR="00A92761" w:rsidRPr="007866AD" w:rsidRDefault="00A92761" w:rsidP="004F2C14">
      <w:pPr>
        <w:tabs>
          <w:tab w:val="left" w:pos="990"/>
        </w:tabs>
        <w:jc w:val="both"/>
        <w:rPr>
          <w:sz w:val="22"/>
        </w:rPr>
      </w:pPr>
      <w:r>
        <w:rPr>
          <w:sz w:val="22"/>
        </w:rPr>
        <w:t>Διαπιστώθηκε επίσης</w:t>
      </w:r>
      <w:r w:rsidR="00C30D15">
        <w:rPr>
          <w:sz w:val="22"/>
        </w:rPr>
        <w:t xml:space="preserve"> κατά την δειγματοληψία</w:t>
      </w:r>
      <w:r>
        <w:rPr>
          <w:sz w:val="22"/>
        </w:rPr>
        <w:t xml:space="preserve"> παρουσία μηχανοκίνητων οχημάτων ,άσχετων ανθρώπων , ΜΜΕ κ.α. , γεγονός αντικανονικό και απαράδεκτο</w:t>
      </w:r>
      <w:r w:rsidR="00C30D15">
        <w:rPr>
          <w:sz w:val="22"/>
        </w:rPr>
        <w:t xml:space="preserve"> που από μόνο του αποτελεί ουσιαστική ακύρωση της διαδικασίας.</w:t>
      </w:r>
    </w:p>
    <w:p w14:paraId="2937B334" w14:textId="7A7E737E" w:rsidR="004F2C14" w:rsidRPr="00426E96" w:rsidRDefault="004F2C14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 xml:space="preserve">Η παρουσία Τεχνικών συμβούλων κατά τις προανακριτικές ή ανακριτικές πράξεις , έχει ως μοναδικό  σκοπό την εξασφάλιση της αντικειμενικότητας της διαδικασίας , η οποία δεν μπορεί να διασφαλιστεί εάν δεν ακολουθηθεί και η σωστή μεθοδολογία και ως εκ τούτου </w:t>
      </w:r>
      <w:r w:rsidR="008C6745" w:rsidRPr="00426E96">
        <w:rPr>
          <w:sz w:val="22"/>
        </w:rPr>
        <w:t xml:space="preserve"> πρέπει </w:t>
      </w:r>
      <w:r w:rsidRPr="00426E96">
        <w:rPr>
          <w:sz w:val="22"/>
        </w:rPr>
        <w:t>να διαφοροποιούνται άμεσα</w:t>
      </w:r>
      <w:r w:rsidR="008C6745" w:rsidRPr="00426E96">
        <w:rPr>
          <w:sz w:val="22"/>
        </w:rPr>
        <w:t xml:space="preserve"> χωρίς να εκφράζουν προσωπικά αλλά τεχνοκρατικά συναισθήματα.</w:t>
      </w:r>
    </w:p>
    <w:p w14:paraId="36653EC1" w14:textId="4441DF09" w:rsidR="004F2C14" w:rsidRPr="00426E96" w:rsidRDefault="004F2C14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>Στην προκείμενη περίπτωση( έτσι όπως ενημερωθήκαμε από δηλώσεις  στα ΜΜΕ) , δεν ακολουθήθηκε η ορθή μεθοδολογία και όπως επιβάλλουν οι στατιστικοί κανόνες για τον προσδιορισμό του αριθμού των δειγμάτων.</w:t>
      </w:r>
    </w:p>
    <w:p w14:paraId="269C5109" w14:textId="0C0AE7D0" w:rsidR="004F2C14" w:rsidRPr="00426E96" w:rsidRDefault="004F2C14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>Επομένως εξ υπαρχής με αυτόν τον τρόπο έχει υπονομευτεί η αντικειμενικότητα της διαδικασίας</w:t>
      </w:r>
      <w:r w:rsidR="00A92761">
        <w:rPr>
          <w:sz w:val="22"/>
        </w:rPr>
        <w:t xml:space="preserve"> σε συνδυασμό με το γεγονός ότι ο χώρος παρέμεινε απροστάτευτος για κάθε μόλυνση επί 13 μήνες , </w:t>
      </w:r>
      <w:r w:rsidR="00C30D15">
        <w:rPr>
          <w:sz w:val="22"/>
        </w:rPr>
        <w:t xml:space="preserve">πόσο μάλλον </w:t>
      </w:r>
      <w:r w:rsidR="00A92761">
        <w:rPr>
          <w:sz w:val="22"/>
        </w:rPr>
        <w:t>που δεν μπορεί να διασφαλ</w:t>
      </w:r>
      <w:r w:rsidR="00C30D15">
        <w:rPr>
          <w:sz w:val="22"/>
        </w:rPr>
        <w:t xml:space="preserve">ιστεί </w:t>
      </w:r>
      <w:r w:rsidR="00A92761">
        <w:rPr>
          <w:sz w:val="22"/>
        </w:rPr>
        <w:t xml:space="preserve"> </w:t>
      </w:r>
      <w:r w:rsidR="00C30D15">
        <w:rPr>
          <w:sz w:val="22"/>
        </w:rPr>
        <w:t xml:space="preserve"> η </w:t>
      </w:r>
      <w:r w:rsidR="00A92761">
        <w:rPr>
          <w:sz w:val="22"/>
        </w:rPr>
        <w:t xml:space="preserve">ακρίβεια των ισχυρισμών ότι το διερευνώμενο έδαφος είναι εξ ολοκλήρου , ή μόνο αυτό </w:t>
      </w:r>
      <w:r w:rsidR="00C30D15">
        <w:rPr>
          <w:sz w:val="22"/>
        </w:rPr>
        <w:t xml:space="preserve">, </w:t>
      </w:r>
      <w:r w:rsidR="00A92761">
        <w:rPr>
          <w:sz w:val="22"/>
        </w:rPr>
        <w:t>από την περιοχή του δυστυχήματος.</w:t>
      </w:r>
      <w:r w:rsidRPr="00426E96">
        <w:rPr>
          <w:sz w:val="22"/>
        </w:rPr>
        <w:t>»</w:t>
      </w:r>
    </w:p>
    <w:p w14:paraId="30F225BA" w14:textId="77777777" w:rsidR="00327117" w:rsidRPr="00426E96" w:rsidRDefault="00327117" w:rsidP="004F2C14">
      <w:pPr>
        <w:tabs>
          <w:tab w:val="left" w:pos="990"/>
        </w:tabs>
        <w:jc w:val="both"/>
        <w:rPr>
          <w:sz w:val="22"/>
        </w:rPr>
      </w:pPr>
    </w:p>
    <w:p w14:paraId="52DC2F2B" w14:textId="4FCDA2DE" w:rsidR="00327117" w:rsidRPr="00426E96" w:rsidRDefault="008C6745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>Μετά από αυτά</w:t>
      </w:r>
      <w:r w:rsidR="00327117" w:rsidRPr="00426E96">
        <w:rPr>
          <w:sz w:val="22"/>
        </w:rPr>
        <w:t xml:space="preserve"> παρακαλούμε όπως αιτηθείτε για την</w:t>
      </w:r>
      <w:r w:rsidR="00A92761">
        <w:rPr>
          <w:sz w:val="22"/>
        </w:rPr>
        <w:t xml:space="preserve"> επανάληψη της διαδικασίας με τον ορθό τρόπο</w:t>
      </w:r>
      <w:r w:rsidR="00327117" w:rsidRPr="00426E96">
        <w:rPr>
          <w:sz w:val="22"/>
        </w:rPr>
        <w:t xml:space="preserve"> </w:t>
      </w:r>
      <w:r w:rsidR="00A92761">
        <w:rPr>
          <w:sz w:val="22"/>
        </w:rPr>
        <w:t xml:space="preserve">και επίσης την </w:t>
      </w:r>
      <w:r w:rsidR="00327117" w:rsidRPr="00426E96">
        <w:rPr>
          <w:sz w:val="22"/>
        </w:rPr>
        <w:t>λήψη δειγμάτων από το Γενικό Χημείο του κράτους από:</w:t>
      </w:r>
    </w:p>
    <w:p w14:paraId="4C79F78B" w14:textId="77777777" w:rsidR="00327117" w:rsidRPr="00426E96" w:rsidRDefault="00327117" w:rsidP="004F2C14">
      <w:pPr>
        <w:tabs>
          <w:tab w:val="left" w:pos="990"/>
        </w:tabs>
        <w:jc w:val="both"/>
        <w:rPr>
          <w:sz w:val="22"/>
        </w:rPr>
      </w:pPr>
    </w:p>
    <w:p w14:paraId="59BD3215" w14:textId="5C585445" w:rsidR="00327117" w:rsidRPr="00426E96" w:rsidRDefault="00327117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 xml:space="preserve">1.Περιμετρικά από όλες τις πλευρές του βαγονιού </w:t>
      </w:r>
      <w:proofErr w:type="spellStart"/>
      <w:r w:rsidRPr="00426E96">
        <w:rPr>
          <w:sz w:val="22"/>
        </w:rPr>
        <w:t>Νο</w:t>
      </w:r>
      <w:proofErr w:type="spellEnd"/>
      <w:r w:rsidRPr="00426E96">
        <w:rPr>
          <w:sz w:val="22"/>
        </w:rPr>
        <w:t xml:space="preserve"> 4 της εμπορικής αμαξοστοιχίας με </w:t>
      </w:r>
      <w:r w:rsidR="00A92761">
        <w:rPr>
          <w:sz w:val="22"/>
        </w:rPr>
        <w:t xml:space="preserve"> μηχανική αποκόλληση</w:t>
      </w:r>
      <w:r w:rsidRPr="00426E96">
        <w:rPr>
          <w:sz w:val="22"/>
        </w:rPr>
        <w:t xml:space="preserve"> σε βάθος τουλάχιστον 1 χιλιοστού.</w:t>
      </w:r>
    </w:p>
    <w:p w14:paraId="3B9E5C0D" w14:textId="69C6456B" w:rsidR="00327117" w:rsidRPr="00426E96" w:rsidRDefault="00327117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b/>
          <w:bCs/>
          <w:sz w:val="22"/>
        </w:rPr>
        <w:t xml:space="preserve">Θεωρούμε την λήψη του δείγματος αυτού σημαντική καθότι πιστεύουμε ότι </w:t>
      </w:r>
      <w:proofErr w:type="spellStart"/>
      <w:r w:rsidRPr="00426E96">
        <w:rPr>
          <w:b/>
          <w:bCs/>
          <w:sz w:val="22"/>
        </w:rPr>
        <w:t>επ</w:t>
      </w:r>
      <w:proofErr w:type="spellEnd"/>
      <w:r w:rsidRPr="00426E96">
        <w:rPr>
          <w:b/>
          <w:bCs/>
          <w:sz w:val="22"/>
        </w:rPr>
        <w:t xml:space="preserve"> αυτών υπήρξαν συνέπειες του φαινομένου της ηλεκτροστατικής βαφής ,ίσως από </w:t>
      </w:r>
      <w:proofErr w:type="spellStart"/>
      <w:r w:rsidRPr="00426E96">
        <w:rPr>
          <w:b/>
          <w:bCs/>
          <w:sz w:val="22"/>
        </w:rPr>
        <w:t>Γαλακτωματοποίηση</w:t>
      </w:r>
      <w:proofErr w:type="spellEnd"/>
      <w:r w:rsidRPr="00426E96">
        <w:rPr>
          <w:b/>
          <w:bCs/>
          <w:sz w:val="22"/>
        </w:rPr>
        <w:t xml:space="preserve"> καθαρού </w:t>
      </w:r>
      <w:proofErr w:type="spellStart"/>
      <w:r w:rsidRPr="00426E96">
        <w:rPr>
          <w:b/>
          <w:bCs/>
          <w:sz w:val="22"/>
        </w:rPr>
        <w:t>ξυλενίου</w:t>
      </w:r>
      <w:proofErr w:type="spellEnd"/>
      <w:r w:rsidRPr="00426E96">
        <w:rPr>
          <w:b/>
          <w:bCs/>
          <w:sz w:val="22"/>
        </w:rPr>
        <w:t>(</w:t>
      </w:r>
      <w:proofErr w:type="spellStart"/>
      <w:r w:rsidRPr="00426E96">
        <w:rPr>
          <w:b/>
          <w:bCs/>
          <w:sz w:val="22"/>
        </w:rPr>
        <w:t>ξυλολίου</w:t>
      </w:r>
      <w:proofErr w:type="spellEnd"/>
      <w:r w:rsidRPr="00426E96">
        <w:rPr>
          <w:b/>
          <w:bCs/>
          <w:sz w:val="22"/>
        </w:rPr>
        <w:t>)</w:t>
      </w:r>
      <w:r w:rsidRPr="00426E96">
        <w:rPr>
          <w:sz w:val="22"/>
        </w:rPr>
        <w:t>,και όχι από την καύση ελαίου σιλικόνης καθότι το υπό τέλειες συνθήκες παραχθέν διοξείδιο του πυριτίου(άμμος) δεν θα μπορούσε</w:t>
      </w:r>
      <w:r w:rsidR="008C6745" w:rsidRPr="00426E96">
        <w:rPr>
          <w:sz w:val="22"/>
        </w:rPr>
        <w:t xml:space="preserve"> ως αδρανές υλικό </w:t>
      </w:r>
      <w:r w:rsidRPr="00426E96">
        <w:rPr>
          <w:sz w:val="22"/>
        </w:rPr>
        <w:t xml:space="preserve"> να επικολληθεί ως βαφή επί των κάθετων επιφανειών.</w:t>
      </w:r>
    </w:p>
    <w:p w14:paraId="730D665C" w14:textId="0D1474EB" w:rsidR="00327117" w:rsidRPr="00426E96" w:rsidRDefault="00327117" w:rsidP="004F2C14">
      <w:pPr>
        <w:tabs>
          <w:tab w:val="left" w:pos="990"/>
        </w:tabs>
        <w:jc w:val="both"/>
        <w:rPr>
          <w:b/>
          <w:bCs/>
          <w:sz w:val="22"/>
        </w:rPr>
      </w:pPr>
      <w:r w:rsidRPr="00426E96">
        <w:rPr>
          <w:sz w:val="22"/>
        </w:rPr>
        <w:lastRenderedPageBreak/>
        <w:t>2.Από το πίσω μέρος του εμπορευματοκιβωτίου(</w:t>
      </w:r>
      <w:r w:rsidR="00A13C4B" w:rsidRPr="00426E96">
        <w:rPr>
          <w:sz w:val="22"/>
        </w:rPr>
        <w:t>κοντέινερ</w:t>
      </w:r>
      <w:r w:rsidRPr="00426E96">
        <w:rPr>
          <w:sz w:val="22"/>
        </w:rPr>
        <w:t>) με τα διακριτικά</w:t>
      </w:r>
      <w:r w:rsidR="008C6745" w:rsidRPr="00426E96">
        <w:rPr>
          <w:sz w:val="22"/>
        </w:rPr>
        <w:t xml:space="preserve"> Ο</w:t>
      </w:r>
      <w:r w:rsidR="008C6745" w:rsidRPr="00426E96">
        <w:rPr>
          <w:sz w:val="22"/>
          <w:lang w:val="en-US"/>
        </w:rPr>
        <w:t>CCL</w:t>
      </w:r>
      <w:r w:rsidR="008C6745" w:rsidRPr="00426E96">
        <w:rPr>
          <w:sz w:val="22"/>
        </w:rPr>
        <w:t xml:space="preserve"> το οποίο φέρει χαρακτηριστικά σημάδια και στρεβλώσεις </w:t>
      </w:r>
      <w:r w:rsidR="008C6745" w:rsidRPr="00426E96">
        <w:rPr>
          <w:b/>
          <w:bCs/>
          <w:sz w:val="22"/>
        </w:rPr>
        <w:t>τα οποία προκλήθηκαν από εξωτερική δύναμη που του ασκήθηκε , δύναμη η οποία ήταν τέτοια που ξεπέρασε την δύναμη τόσο της πέδησης όσο και κυρίως της σύγκρουσης , με αποτέλεσμα το κοντέινερ αυτό να είναι το μοναδικό που αντίθετα με όλα τα άλλα που κινήθηκαν φυσιολογικά μπροστά , αυτό κινήθηκε πίσω.</w:t>
      </w:r>
    </w:p>
    <w:p w14:paraId="2AF5D587" w14:textId="39B5073B" w:rsidR="008C6745" w:rsidRDefault="008C6745" w:rsidP="004F2C14">
      <w:pPr>
        <w:tabs>
          <w:tab w:val="left" w:pos="990"/>
        </w:tabs>
        <w:jc w:val="both"/>
        <w:rPr>
          <w:sz w:val="22"/>
        </w:rPr>
      </w:pPr>
      <w:r w:rsidRPr="00426E96">
        <w:rPr>
          <w:sz w:val="22"/>
        </w:rPr>
        <w:t xml:space="preserve">Ο δειγματισμός να γίνει επίσης σε βάθος 1 χιλιοστού τουλάχιστον ώστε ανιχνευτεί τυχόν εκτόνωση </w:t>
      </w:r>
      <w:proofErr w:type="spellStart"/>
      <w:r w:rsidRPr="00426E96">
        <w:rPr>
          <w:sz w:val="22"/>
        </w:rPr>
        <w:t>επ</w:t>
      </w:r>
      <w:proofErr w:type="spellEnd"/>
      <w:r w:rsidRPr="00426E96">
        <w:rPr>
          <w:sz w:val="22"/>
        </w:rPr>
        <w:t xml:space="preserve"> αυτού χημικών αερίων , </w:t>
      </w:r>
      <w:proofErr w:type="spellStart"/>
      <w:r w:rsidRPr="00426E96">
        <w:rPr>
          <w:sz w:val="22"/>
        </w:rPr>
        <w:t>κ.λ.π</w:t>
      </w:r>
      <w:proofErr w:type="spellEnd"/>
      <w:r w:rsidRPr="00426E96">
        <w:rPr>
          <w:sz w:val="22"/>
        </w:rPr>
        <w:t>.</w:t>
      </w:r>
    </w:p>
    <w:p w14:paraId="49C05B6F" w14:textId="519DE454" w:rsidR="00A92761" w:rsidRPr="00426E96" w:rsidRDefault="00A92761" w:rsidP="004F2C14">
      <w:pPr>
        <w:tabs>
          <w:tab w:val="left" w:pos="990"/>
        </w:tabs>
        <w:jc w:val="both"/>
        <w:rPr>
          <w:sz w:val="22"/>
        </w:rPr>
      </w:pPr>
      <w:r>
        <w:rPr>
          <w:sz w:val="22"/>
        </w:rPr>
        <w:t>Η ηλεκτροχημική ή όχι σύνδεση του υλικού , θα είναι ζωτική απόδειξη της έκρηξης και του υλικού που την προκάλεσε.</w:t>
      </w:r>
    </w:p>
    <w:p w14:paraId="316498FD" w14:textId="77777777" w:rsidR="004F2C14" w:rsidRDefault="004F2C14" w:rsidP="004F2C14">
      <w:pPr>
        <w:tabs>
          <w:tab w:val="left" w:pos="990"/>
        </w:tabs>
        <w:jc w:val="both"/>
        <w:rPr>
          <w:sz w:val="24"/>
          <w:szCs w:val="24"/>
        </w:rPr>
      </w:pPr>
    </w:p>
    <w:p w14:paraId="02FC025F" w14:textId="1AAD6AB0" w:rsidR="008C6745" w:rsidRDefault="008C6745" w:rsidP="004F2C14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Με εκτίμηση</w:t>
      </w:r>
    </w:p>
    <w:p w14:paraId="4F3B955A" w14:textId="19DAD9CA" w:rsidR="00426E96" w:rsidRPr="00426E96" w:rsidRDefault="00426E96" w:rsidP="00426E96">
      <w:pPr>
        <w:tabs>
          <w:tab w:val="left" w:pos="990"/>
        </w:tabs>
        <w:jc w:val="both"/>
        <w:rPr>
          <w:sz w:val="24"/>
          <w:szCs w:val="24"/>
        </w:rPr>
      </w:pPr>
      <w:r w:rsidRPr="00426E96">
        <w:rPr>
          <w:noProof/>
          <w:sz w:val="24"/>
          <w:szCs w:val="24"/>
        </w:rPr>
        <w:drawing>
          <wp:inline distT="0" distB="0" distL="0" distR="0" wp14:anchorId="5A0A1103" wp14:editId="34040905">
            <wp:extent cx="1409700" cy="800100"/>
            <wp:effectExtent l="0" t="0" r="0" b="0"/>
            <wp:docPr id="209293718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1052" w14:textId="77777777" w:rsidR="008C6745" w:rsidRDefault="008C6745" w:rsidP="004F2C14">
      <w:pPr>
        <w:tabs>
          <w:tab w:val="left" w:pos="990"/>
        </w:tabs>
        <w:jc w:val="both"/>
        <w:rPr>
          <w:sz w:val="24"/>
          <w:szCs w:val="24"/>
        </w:rPr>
      </w:pPr>
    </w:p>
    <w:p w14:paraId="56A84075" w14:textId="444302ED" w:rsidR="008C6745" w:rsidRDefault="008C6745" w:rsidP="004F2C14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Ο Τεχνικός σύμβουλος</w:t>
      </w:r>
    </w:p>
    <w:p w14:paraId="5B2D4380" w14:textId="5F5B8722" w:rsidR="008C6745" w:rsidRPr="002404D0" w:rsidRDefault="008C6745" w:rsidP="004F2C14">
      <w:pPr>
        <w:tabs>
          <w:tab w:val="left" w:pos="99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Κοκοτσάκης</w:t>
      </w:r>
      <w:proofErr w:type="spellEnd"/>
      <w:r>
        <w:rPr>
          <w:sz w:val="24"/>
          <w:szCs w:val="24"/>
        </w:rPr>
        <w:t xml:space="preserve"> Βασίλειος και συνεργάτες</w:t>
      </w:r>
    </w:p>
    <w:p w14:paraId="3F869966" w14:textId="77777777" w:rsidR="00F84D71" w:rsidRDefault="00F84D71" w:rsidP="000C45FF">
      <w:pPr>
        <w:tabs>
          <w:tab w:val="left" w:pos="990"/>
        </w:tabs>
      </w:pPr>
    </w:p>
    <w:p w14:paraId="0869FA1E" w14:textId="16781A87" w:rsidR="00F84D71" w:rsidRDefault="00F84D71" w:rsidP="000C45FF">
      <w:pPr>
        <w:tabs>
          <w:tab w:val="left" w:pos="990"/>
        </w:tabs>
      </w:pPr>
    </w:p>
    <w:sectPr w:rsidR="00F84D71" w:rsidSect="00142D35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449C" w14:textId="77777777" w:rsidR="00142D35" w:rsidRDefault="00142D35" w:rsidP="000C45FF">
      <w:r>
        <w:separator/>
      </w:r>
    </w:p>
  </w:endnote>
  <w:endnote w:type="continuationSeparator" w:id="0">
    <w:p w14:paraId="35CB30C3" w14:textId="77777777" w:rsidR="00142D35" w:rsidRDefault="00142D3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B95" w14:textId="77777777" w:rsidR="00142D35" w:rsidRDefault="00142D35" w:rsidP="000C45FF">
      <w:r>
        <w:separator/>
      </w:r>
    </w:p>
  </w:footnote>
  <w:footnote w:type="continuationSeparator" w:id="0">
    <w:p w14:paraId="382B3433" w14:textId="77777777" w:rsidR="00142D35" w:rsidRDefault="00142D3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4CD3" w14:textId="77777777" w:rsidR="000C45FF" w:rsidRDefault="000C45FF">
    <w:pPr>
      <w:pStyle w:val="a7"/>
    </w:pPr>
    <w:r>
      <w:rPr>
        <w:noProof/>
        <w:lang w:bidi="el-GR"/>
      </w:rPr>
      <w:drawing>
        <wp:anchor distT="0" distB="0" distL="114300" distR="114300" simplePos="0" relativeHeight="251658240" behindDoc="1" locked="0" layoutInCell="1" allowOverlap="1" wp14:anchorId="0722CF00" wp14:editId="5D6BF4EF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Γραφικό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4"/>
    <w:rsid w:val="00021AE0"/>
    <w:rsid w:val="00036450"/>
    <w:rsid w:val="00075089"/>
    <w:rsid w:val="00094499"/>
    <w:rsid w:val="000C45FF"/>
    <w:rsid w:val="000E3FD1"/>
    <w:rsid w:val="00112054"/>
    <w:rsid w:val="00142D35"/>
    <w:rsid w:val="001515B0"/>
    <w:rsid w:val="001525E1"/>
    <w:rsid w:val="00180329"/>
    <w:rsid w:val="0019001F"/>
    <w:rsid w:val="00196854"/>
    <w:rsid w:val="001A74A5"/>
    <w:rsid w:val="001B2ABD"/>
    <w:rsid w:val="001E0391"/>
    <w:rsid w:val="001E1759"/>
    <w:rsid w:val="001F1ECC"/>
    <w:rsid w:val="002400EB"/>
    <w:rsid w:val="002404D0"/>
    <w:rsid w:val="00256CF7"/>
    <w:rsid w:val="00281FD5"/>
    <w:rsid w:val="0030481B"/>
    <w:rsid w:val="003156FC"/>
    <w:rsid w:val="003254B5"/>
    <w:rsid w:val="00327117"/>
    <w:rsid w:val="0037121F"/>
    <w:rsid w:val="00373BF8"/>
    <w:rsid w:val="003A6B7D"/>
    <w:rsid w:val="003B06CA"/>
    <w:rsid w:val="004071FC"/>
    <w:rsid w:val="00426E96"/>
    <w:rsid w:val="00445947"/>
    <w:rsid w:val="004813B3"/>
    <w:rsid w:val="00496591"/>
    <w:rsid w:val="004C63E4"/>
    <w:rsid w:val="004D3011"/>
    <w:rsid w:val="004F2C14"/>
    <w:rsid w:val="005262AC"/>
    <w:rsid w:val="005E39D5"/>
    <w:rsid w:val="00600670"/>
    <w:rsid w:val="0060329C"/>
    <w:rsid w:val="0062123A"/>
    <w:rsid w:val="00646E75"/>
    <w:rsid w:val="006771D0"/>
    <w:rsid w:val="00715FCB"/>
    <w:rsid w:val="00743101"/>
    <w:rsid w:val="007775E1"/>
    <w:rsid w:val="007866AD"/>
    <w:rsid w:val="007867A0"/>
    <w:rsid w:val="007927F5"/>
    <w:rsid w:val="00802CA0"/>
    <w:rsid w:val="00874493"/>
    <w:rsid w:val="008C6745"/>
    <w:rsid w:val="009260CD"/>
    <w:rsid w:val="00944112"/>
    <w:rsid w:val="00952C25"/>
    <w:rsid w:val="009713F6"/>
    <w:rsid w:val="00A07E24"/>
    <w:rsid w:val="00A13C4B"/>
    <w:rsid w:val="00A2118D"/>
    <w:rsid w:val="00A92761"/>
    <w:rsid w:val="00AD76E2"/>
    <w:rsid w:val="00AE7882"/>
    <w:rsid w:val="00B20152"/>
    <w:rsid w:val="00B359E4"/>
    <w:rsid w:val="00B57D98"/>
    <w:rsid w:val="00B70850"/>
    <w:rsid w:val="00BB2224"/>
    <w:rsid w:val="00BF3407"/>
    <w:rsid w:val="00C066B6"/>
    <w:rsid w:val="00C30D15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E4BDA"/>
    <w:rsid w:val="00E25A26"/>
    <w:rsid w:val="00E4381A"/>
    <w:rsid w:val="00E55D74"/>
    <w:rsid w:val="00F60274"/>
    <w:rsid w:val="00F77FB9"/>
    <w:rsid w:val="00F84D71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698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373BF8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73BF8"/>
    <w:rPr>
      <w:rFonts w:ascii="Tahoma" w:hAnsi="Tahom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LIS\AppData\Local\Microsoft\Office\16.0\DTS\el-GR%7b726C526E-BE6A-4B38-B499-9B50A2CDAECF%7d\%7bC151CE2B-2B6B-4A76-97C9-F6305846783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B246504514671B2E7A7BCA3E2DC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A4958F-C3FB-4475-8EB9-5323FAA46275}"/>
      </w:docPartPr>
      <w:docPartBody>
        <w:p w:rsidR="00605EEB" w:rsidRDefault="00D00CD1" w:rsidP="00D00CD1">
          <w:pPr>
            <w:pStyle w:val="51BB246504514671B2E7A7BCA3E2DC3D"/>
          </w:pPr>
          <w:r w:rsidRPr="00CB0055">
            <w:rPr>
              <w:lang w:bidi="el-GR"/>
            </w:rPr>
            <w:t>Επικοινωνία</w:t>
          </w:r>
        </w:p>
      </w:docPartBody>
    </w:docPart>
    <w:docPart>
      <w:docPartPr>
        <w:name w:val="49931240F2F44BD0A38EEE99509F6A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7AFBDD-98C7-4055-9C4F-A8D4AE1498F4}"/>
      </w:docPartPr>
      <w:docPartBody>
        <w:p w:rsidR="00605EEB" w:rsidRDefault="00D00CD1" w:rsidP="00D00CD1">
          <w:pPr>
            <w:pStyle w:val="49931240F2F44BD0A38EEE99509F6A67"/>
          </w:pPr>
          <w:r w:rsidRPr="004D3011">
            <w:rPr>
              <w:lang w:bidi="el-GR"/>
            </w:rPr>
            <w:t>ΤΗΛΕΦΩΝΟ:</w:t>
          </w:r>
        </w:p>
      </w:docPartBody>
    </w:docPart>
    <w:docPart>
      <w:docPartPr>
        <w:name w:val="B95A31DCD0C94808A0AF6985485E68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699D37-84DC-4888-9ACA-46BE0822ACBD}"/>
      </w:docPartPr>
      <w:docPartBody>
        <w:p w:rsidR="00605EEB" w:rsidRDefault="00D00CD1" w:rsidP="00D00CD1">
          <w:pPr>
            <w:pStyle w:val="B95A31DCD0C94808A0AF6985485E687A"/>
          </w:pPr>
          <w:r w:rsidRPr="004D3011">
            <w:rPr>
              <w:lang w:bidi="el-GR"/>
            </w:rPr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D1"/>
    <w:rsid w:val="001E08F5"/>
    <w:rsid w:val="00482036"/>
    <w:rsid w:val="005528BF"/>
    <w:rsid w:val="00605EEB"/>
    <w:rsid w:val="00D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Tahoma" w:eastAsiaTheme="majorEastAsia" w:hAnsi="Tahoma" w:cstheme="majorBidi"/>
      <w:b/>
      <w:bCs/>
      <w:caps/>
      <w:kern w:val="0"/>
      <w:szCs w:val="26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rFonts w:ascii="Tahoma" w:hAnsi="Tahoma"/>
      <w:color w:val="C45911" w:themeColor="accent2" w:themeShade="BF"/>
      <w:u w:val="single"/>
    </w:rPr>
  </w:style>
  <w:style w:type="character" w:customStyle="1" w:styleId="2Char">
    <w:name w:val="Επικεφαλίδα 2 Char"/>
    <w:basedOn w:val="a0"/>
    <w:link w:val="2"/>
    <w:uiPriority w:val="9"/>
    <w:rPr>
      <w:rFonts w:ascii="Tahoma" w:eastAsiaTheme="majorEastAsia" w:hAnsi="Tahoma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51BB246504514671B2E7A7BCA3E2DC3D">
    <w:name w:val="51BB246504514671B2E7A7BCA3E2DC3D"/>
    <w:rsid w:val="00D00CD1"/>
  </w:style>
  <w:style w:type="paragraph" w:customStyle="1" w:styleId="49931240F2F44BD0A38EEE99509F6A67">
    <w:name w:val="49931240F2F44BD0A38EEE99509F6A67"/>
    <w:rsid w:val="00D00CD1"/>
  </w:style>
  <w:style w:type="paragraph" w:customStyle="1" w:styleId="B95A31DCD0C94808A0AF6985485E687A">
    <w:name w:val="B95A31DCD0C94808A0AF6985485E687A"/>
    <w:rsid w:val="00D00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{C151CE2B-2B6B-4A76-97C9-F63058467838}tf00546271_win32</Template>
  <TotalTime>0</TotalTime>
  <Pages>3</Pages>
  <Words>800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2024-04-06T06:47:00Z</dcterms:created>
  <dcterms:modified xsi:type="dcterms:W3CDTF">2024-04-06T16:36:00Z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